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A03BA" w14:textId="2FE4D307" w:rsidR="005276AC" w:rsidRDefault="005276AC" w:rsidP="00D6042E">
      <w:pPr>
        <w:pStyle w:val="Title"/>
        <w:tabs>
          <w:tab w:val="left" w:pos="1800"/>
        </w:tabs>
        <w:jc w:val="left"/>
        <w:rPr>
          <w:rFonts w:ascii="Calibri" w:hAnsi="Calibri"/>
          <w:b/>
          <w:i/>
          <w:sz w:val="20"/>
        </w:rPr>
      </w:pPr>
    </w:p>
    <w:p w14:paraId="48422FDB" w14:textId="7A0A290A" w:rsidR="001A224B" w:rsidRPr="00DD194C" w:rsidRDefault="00CD3294" w:rsidP="00F97576">
      <w:pPr>
        <w:pStyle w:val="Title"/>
        <w:tabs>
          <w:tab w:val="left" w:pos="1800"/>
        </w:tabs>
        <w:rPr>
          <w:rFonts w:ascii="Calibri" w:hAnsi="Calibri"/>
          <w:b/>
          <w:i/>
          <w:sz w:val="20"/>
        </w:rPr>
      </w:pPr>
      <w:r>
        <w:rPr>
          <w:noProof/>
        </w:rPr>
        <w:drawing>
          <wp:anchor distT="0" distB="0" distL="114300" distR="114300" simplePos="0" relativeHeight="251657728" behindDoc="0" locked="0" layoutInCell="1" allowOverlap="1" wp14:anchorId="72F400C4" wp14:editId="30BA4445">
            <wp:simplePos x="0" y="0"/>
            <wp:positionH relativeFrom="column">
              <wp:posOffset>-647700</wp:posOffset>
            </wp:positionH>
            <wp:positionV relativeFrom="paragraph">
              <wp:posOffset>234315</wp:posOffset>
            </wp:positionV>
            <wp:extent cx="1028700" cy="7823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28700" cy="782320"/>
                    </a:xfrm>
                    <a:prstGeom prst="rect">
                      <a:avLst/>
                    </a:prstGeom>
                    <a:noFill/>
                  </pic:spPr>
                </pic:pic>
              </a:graphicData>
            </a:graphic>
            <wp14:sizeRelH relativeFrom="page">
              <wp14:pctWidth>0</wp14:pctWidth>
            </wp14:sizeRelH>
            <wp14:sizeRelV relativeFrom="page">
              <wp14:pctHeight>0</wp14:pctHeight>
            </wp14:sizeRelV>
          </wp:anchor>
        </w:drawing>
      </w:r>
      <w:r w:rsidR="00F97576">
        <w:rPr>
          <w:b/>
          <w:sz w:val="22"/>
          <w:szCs w:val="22"/>
        </w:rPr>
        <w:t xml:space="preserve">           </w:t>
      </w:r>
      <w:r w:rsidR="00610DED" w:rsidRPr="00944B75">
        <w:rPr>
          <w:b/>
          <w:sz w:val="22"/>
          <w:szCs w:val="22"/>
        </w:rPr>
        <w:t>BOARD OF DIRECTORS</w:t>
      </w:r>
      <w:r w:rsidR="003E7453">
        <w:rPr>
          <w:b/>
          <w:sz w:val="22"/>
          <w:szCs w:val="22"/>
        </w:rPr>
        <w:t xml:space="preserve"> </w:t>
      </w:r>
      <w:r w:rsidR="00FF21EF" w:rsidRPr="00944B75">
        <w:rPr>
          <w:b/>
          <w:sz w:val="22"/>
          <w:szCs w:val="22"/>
        </w:rPr>
        <w:t>MEETING</w:t>
      </w:r>
    </w:p>
    <w:p w14:paraId="2E32B63B" w14:textId="2300B5D2" w:rsidR="00610DED" w:rsidRPr="00944B75" w:rsidRDefault="00DE1EAD" w:rsidP="00F97576">
      <w:pPr>
        <w:pBdr>
          <w:bottom w:val="single" w:sz="12" w:space="0" w:color="auto"/>
        </w:pBdr>
        <w:jc w:val="center"/>
        <w:rPr>
          <w:sz w:val="22"/>
          <w:szCs w:val="22"/>
        </w:rPr>
      </w:pPr>
      <w:r w:rsidRPr="00944B75">
        <w:rPr>
          <w:sz w:val="22"/>
          <w:szCs w:val="22"/>
        </w:rPr>
        <w:t>Waldport</w:t>
      </w:r>
      <w:r w:rsidR="00F97576">
        <w:rPr>
          <w:sz w:val="22"/>
          <w:szCs w:val="22"/>
        </w:rPr>
        <w:t xml:space="preserve"> (old)</w:t>
      </w:r>
      <w:r w:rsidRPr="00944B75">
        <w:rPr>
          <w:sz w:val="22"/>
          <w:szCs w:val="22"/>
        </w:rPr>
        <w:t xml:space="preserve"> City Council Chambers</w:t>
      </w:r>
    </w:p>
    <w:p w14:paraId="6A85CED2" w14:textId="77777777" w:rsidR="00610DED" w:rsidRPr="00944B75" w:rsidRDefault="00610DED" w:rsidP="00F97576">
      <w:pPr>
        <w:pBdr>
          <w:bottom w:val="single" w:sz="12" w:space="0" w:color="auto"/>
        </w:pBdr>
        <w:jc w:val="center"/>
        <w:rPr>
          <w:sz w:val="22"/>
          <w:szCs w:val="22"/>
        </w:rPr>
      </w:pPr>
      <w:r w:rsidRPr="00944B75">
        <w:rPr>
          <w:sz w:val="22"/>
          <w:szCs w:val="22"/>
        </w:rPr>
        <w:t xml:space="preserve">145 </w:t>
      </w:r>
      <w:r w:rsidR="00FF7FFD" w:rsidRPr="00944B75">
        <w:rPr>
          <w:sz w:val="22"/>
          <w:szCs w:val="22"/>
        </w:rPr>
        <w:t>East Alsea Highway</w:t>
      </w:r>
    </w:p>
    <w:p w14:paraId="2A5C42E1" w14:textId="77777777" w:rsidR="00FF7FFD" w:rsidRPr="00944B75" w:rsidRDefault="00FF7FFD" w:rsidP="00F97576">
      <w:pPr>
        <w:pBdr>
          <w:bottom w:val="single" w:sz="12" w:space="0" w:color="auto"/>
        </w:pBdr>
        <w:jc w:val="center"/>
        <w:rPr>
          <w:sz w:val="22"/>
          <w:szCs w:val="22"/>
        </w:rPr>
      </w:pPr>
      <w:r w:rsidRPr="00944B75">
        <w:rPr>
          <w:sz w:val="22"/>
          <w:szCs w:val="22"/>
        </w:rPr>
        <w:t>Waldport, Oregon 97394</w:t>
      </w:r>
    </w:p>
    <w:p w14:paraId="307E7D7E" w14:textId="02376E43" w:rsidR="00C953FE" w:rsidRPr="00944B75" w:rsidRDefault="00F97576" w:rsidP="00F97576">
      <w:pPr>
        <w:pBdr>
          <w:bottom w:val="single" w:sz="12" w:space="0" w:color="auto"/>
        </w:pBdr>
        <w:jc w:val="center"/>
        <w:rPr>
          <w:sz w:val="22"/>
          <w:szCs w:val="22"/>
        </w:rPr>
      </w:pPr>
      <w:r>
        <w:rPr>
          <w:sz w:val="22"/>
          <w:szCs w:val="22"/>
        </w:rPr>
        <w:t>Tuesday February 23, 2021</w:t>
      </w:r>
    </w:p>
    <w:p w14:paraId="61F2A4A1" w14:textId="4587474F" w:rsidR="00FF21EF" w:rsidRDefault="005478D1" w:rsidP="00F97576">
      <w:pPr>
        <w:pBdr>
          <w:bottom w:val="single" w:sz="12" w:space="0" w:color="auto"/>
        </w:pBdr>
        <w:jc w:val="center"/>
        <w:rPr>
          <w:sz w:val="22"/>
          <w:szCs w:val="22"/>
        </w:rPr>
      </w:pPr>
      <w:r w:rsidRPr="00944B75">
        <w:rPr>
          <w:sz w:val="22"/>
          <w:szCs w:val="22"/>
        </w:rPr>
        <w:t xml:space="preserve">Board </w:t>
      </w:r>
      <w:r w:rsidR="00F75E41" w:rsidRPr="00944B75">
        <w:rPr>
          <w:sz w:val="22"/>
          <w:szCs w:val="22"/>
        </w:rPr>
        <w:t xml:space="preserve">Meeting </w:t>
      </w:r>
      <w:r w:rsidR="00F97576">
        <w:rPr>
          <w:sz w:val="22"/>
          <w:szCs w:val="22"/>
        </w:rPr>
        <w:t>5:30</w:t>
      </w:r>
      <w:r w:rsidR="00F75E41" w:rsidRPr="00944B75">
        <w:rPr>
          <w:sz w:val="22"/>
          <w:szCs w:val="22"/>
        </w:rPr>
        <w:t xml:space="preserve"> PM</w:t>
      </w:r>
    </w:p>
    <w:p w14:paraId="34A2AF72" w14:textId="77777777" w:rsidR="004741BE" w:rsidRPr="004741BE" w:rsidRDefault="004741BE" w:rsidP="00F75E41">
      <w:pPr>
        <w:pBdr>
          <w:bottom w:val="single" w:sz="12" w:space="0" w:color="auto"/>
        </w:pBdr>
        <w:rPr>
          <w:b/>
        </w:rPr>
      </w:pPr>
    </w:p>
    <w:p w14:paraId="60318506" w14:textId="6EEBCD55" w:rsidR="00FF7FFD" w:rsidRPr="00FF7FFD" w:rsidRDefault="00865455" w:rsidP="004741BE">
      <w:pPr>
        <w:pBdr>
          <w:bottom w:val="single" w:sz="12" w:space="0" w:color="auto"/>
        </w:pBdr>
        <w:ind w:firstLine="720"/>
        <w:rPr>
          <w:sz w:val="24"/>
          <w:szCs w:val="24"/>
        </w:rPr>
      </w:pPr>
      <w:r>
        <w:rPr>
          <w:b/>
          <w:sz w:val="24"/>
          <w:szCs w:val="24"/>
        </w:rPr>
        <w:t xml:space="preserve">BOARD OF DIRECTORS </w:t>
      </w:r>
      <w:r w:rsidR="00F97576">
        <w:rPr>
          <w:b/>
          <w:sz w:val="24"/>
          <w:szCs w:val="24"/>
        </w:rPr>
        <w:t xml:space="preserve">SPECIAL </w:t>
      </w:r>
      <w:r>
        <w:rPr>
          <w:b/>
          <w:sz w:val="24"/>
          <w:szCs w:val="24"/>
        </w:rPr>
        <w:t xml:space="preserve">MEETING </w:t>
      </w:r>
    </w:p>
    <w:p w14:paraId="66C9247F" w14:textId="77777777" w:rsidR="00740DEB" w:rsidRPr="00740DEB" w:rsidRDefault="00740DEB" w:rsidP="00740DEB">
      <w:pPr>
        <w:pStyle w:val="ListParagraph"/>
        <w:rPr>
          <w:sz w:val="24"/>
          <w:szCs w:val="24"/>
        </w:rPr>
      </w:pPr>
    </w:p>
    <w:p w14:paraId="405C8544" w14:textId="51D8DFF4" w:rsidR="00F97576" w:rsidRDefault="00F97576" w:rsidP="00F97576">
      <w:pPr>
        <w:pStyle w:val="ListParagraph"/>
        <w:numPr>
          <w:ilvl w:val="0"/>
          <w:numId w:val="22"/>
        </w:numPr>
        <w:rPr>
          <w:sz w:val="22"/>
          <w:szCs w:val="22"/>
        </w:rPr>
      </w:pPr>
      <w:r w:rsidRPr="00F97576">
        <w:rPr>
          <w:sz w:val="22"/>
          <w:szCs w:val="22"/>
        </w:rPr>
        <w:t xml:space="preserve">Call to </w:t>
      </w:r>
      <w:proofErr w:type="gramStart"/>
      <w:r w:rsidRPr="00F97576">
        <w:rPr>
          <w:sz w:val="22"/>
          <w:szCs w:val="22"/>
        </w:rPr>
        <w:t>Order</w:t>
      </w:r>
      <w:proofErr w:type="gramEnd"/>
      <w:r w:rsidRPr="00F97576">
        <w:rPr>
          <w:sz w:val="22"/>
          <w:szCs w:val="22"/>
        </w:rPr>
        <w:t xml:space="preserve"> </w:t>
      </w:r>
    </w:p>
    <w:p w14:paraId="08146A7C" w14:textId="77777777" w:rsidR="00F97576" w:rsidRPr="00F97576" w:rsidRDefault="00F97576" w:rsidP="00F97576">
      <w:pPr>
        <w:pStyle w:val="ListParagraph"/>
        <w:rPr>
          <w:sz w:val="22"/>
          <w:szCs w:val="22"/>
        </w:rPr>
      </w:pPr>
    </w:p>
    <w:p w14:paraId="38714FB4" w14:textId="1245DE88" w:rsidR="00F97576" w:rsidRDefault="00F97576" w:rsidP="00F97576">
      <w:pPr>
        <w:pStyle w:val="ListParagraph"/>
        <w:numPr>
          <w:ilvl w:val="0"/>
          <w:numId w:val="22"/>
        </w:numPr>
        <w:rPr>
          <w:sz w:val="22"/>
          <w:szCs w:val="22"/>
        </w:rPr>
      </w:pPr>
      <w:r w:rsidRPr="00F97576">
        <w:rPr>
          <w:sz w:val="22"/>
          <w:szCs w:val="22"/>
        </w:rPr>
        <w:t>Pledge of Allegiance</w:t>
      </w:r>
    </w:p>
    <w:p w14:paraId="1D76C5D3" w14:textId="77777777" w:rsidR="00F97576" w:rsidRPr="00F97576" w:rsidRDefault="00F97576" w:rsidP="00F97576">
      <w:pPr>
        <w:rPr>
          <w:sz w:val="22"/>
          <w:szCs w:val="22"/>
        </w:rPr>
      </w:pPr>
    </w:p>
    <w:p w14:paraId="6E0B8999" w14:textId="60EAB616" w:rsidR="00F97576" w:rsidRDefault="00F97576" w:rsidP="00F97576">
      <w:pPr>
        <w:pStyle w:val="ListParagraph"/>
        <w:numPr>
          <w:ilvl w:val="0"/>
          <w:numId w:val="22"/>
        </w:numPr>
        <w:rPr>
          <w:sz w:val="22"/>
          <w:szCs w:val="22"/>
        </w:rPr>
      </w:pPr>
      <w:r w:rsidRPr="00F97576">
        <w:rPr>
          <w:sz w:val="22"/>
          <w:szCs w:val="22"/>
        </w:rPr>
        <w:t>Roll Call</w:t>
      </w:r>
    </w:p>
    <w:p w14:paraId="27584DF3" w14:textId="77777777" w:rsidR="00F97576" w:rsidRPr="00F97576" w:rsidRDefault="00F97576" w:rsidP="00F97576">
      <w:pPr>
        <w:pStyle w:val="ListParagraph"/>
        <w:rPr>
          <w:sz w:val="22"/>
          <w:szCs w:val="22"/>
        </w:rPr>
      </w:pPr>
    </w:p>
    <w:p w14:paraId="1015EE93" w14:textId="2DC0496E" w:rsidR="00F97576" w:rsidRPr="00F97576" w:rsidRDefault="00F97576" w:rsidP="00F97576">
      <w:pPr>
        <w:pStyle w:val="ListParagraph"/>
        <w:numPr>
          <w:ilvl w:val="0"/>
          <w:numId w:val="22"/>
        </w:numPr>
        <w:rPr>
          <w:sz w:val="22"/>
          <w:szCs w:val="22"/>
        </w:rPr>
      </w:pPr>
      <w:r w:rsidRPr="00F97576">
        <w:rPr>
          <w:sz w:val="22"/>
          <w:szCs w:val="22"/>
        </w:rPr>
        <w:t>Executive Session</w:t>
      </w:r>
    </w:p>
    <w:p w14:paraId="1576F807" w14:textId="77777777" w:rsidR="00F97576" w:rsidRPr="00F97576" w:rsidRDefault="00F97576" w:rsidP="00F97576">
      <w:pPr>
        <w:pStyle w:val="ListParagraph"/>
        <w:rPr>
          <w:sz w:val="22"/>
          <w:szCs w:val="22"/>
        </w:rPr>
      </w:pPr>
    </w:p>
    <w:p w14:paraId="6E601D5A" w14:textId="6B781F39" w:rsidR="00F97576" w:rsidRDefault="00F97576" w:rsidP="00F97576">
      <w:pPr>
        <w:pStyle w:val="ListParagraph"/>
        <w:numPr>
          <w:ilvl w:val="0"/>
          <w:numId w:val="22"/>
        </w:numPr>
        <w:rPr>
          <w:sz w:val="22"/>
          <w:szCs w:val="22"/>
        </w:rPr>
      </w:pPr>
      <w:r w:rsidRPr="00F97576">
        <w:rPr>
          <w:sz w:val="22"/>
          <w:szCs w:val="22"/>
        </w:rPr>
        <w:t>Actions, if any, from Executive Session</w:t>
      </w:r>
    </w:p>
    <w:p w14:paraId="7A52C2AB" w14:textId="77777777" w:rsidR="00F97576" w:rsidRPr="00F97576" w:rsidRDefault="00F97576" w:rsidP="00F97576">
      <w:pPr>
        <w:pStyle w:val="ListParagraph"/>
        <w:rPr>
          <w:sz w:val="22"/>
          <w:szCs w:val="22"/>
        </w:rPr>
      </w:pPr>
    </w:p>
    <w:p w14:paraId="7852EBBF" w14:textId="540308CA" w:rsidR="00F97576" w:rsidRDefault="00F97576" w:rsidP="00F97576">
      <w:pPr>
        <w:pStyle w:val="ListParagraph"/>
        <w:numPr>
          <w:ilvl w:val="0"/>
          <w:numId w:val="22"/>
        </w:numPr>
        <w:rPr>
          <w:sz w:val="22"/>
          <w:szCs w:val="22"/>
        </w:rPr>
      </w:pPr>
      <w:r w:rsidRPr="00F97576">
        <w:rPr>
          <w:sz w:val="22"/>
          <w:szCs w:val="22"/>
        </w:rPr>
        <w:t>Good of the Order</w:t>
      </w:r>
    </w:p>
    <w:p w14:paraId="1375122A" w14:textId="77777777" w:rsidR="00F97576" w:rsidRPr="00F97576" w:rsidRDefault="00F97576" w:rsidP="00F97576">
      <w:pPr>
        <w:rPr>
          <w:sz w:val="22"/>
          <w:szCs w:val="22"/>
        </w:rPr>
      </w:pPr>
    </w:p>
    <w:p w14:paraId="202AE783" w14:textId="77777777" w:rsidR="00F97576" w:rsidRPr="00F97576" w:rsidRDefault="00F97576" w:rsidP="00F97576">
      <w:pPr>
        <w:pStyle w:val="ListParagraph"/>
        <w:numPr>
          <w:ilvl w:val="0"/>
          <w:numId w:val="22"/>
        </w:numPr>
        <w:rPr>
          <w:sz w:val="22"/>
          <w:szCs w:val="22"/>
        </w:rPr>
      </w:pPr>
      <w:r w:rsidRPr="00F97576">
        <w:rPr>
          <w:sz w:val="22"/>
          <w:szCs w:val="22"/>
        </w:rPr>
        <w:t>Adjournment</w:t>
      </w:r>
    </w:p>
    <w:p w14:paraId="29DC0AF4" w14:textId="77777777" w:rsidR="008A4CC5" w:rsidRPr="008A4CC5" w:rsidRDefault="008A4CC5" w:rsidP="008A4CC5">
      <w:pPr>
        <w:pStyle w:val="ListParagraph"/>
        <w:rPr>
          <w:sz w:val="22"/>
          <w:szCs w:val="22"/>
        </w:rPr>
      </w:pPr>
    </w:p>
    <w:p w14:paraId="068D8D91" w14:textId="601C2543" w:rsidR="008A4CC5" w:rsidRPr="00FB6D2B" w:rsidRDefault="008A4CC5" w:rsidP="008A4CC5">
      <w:pPr>
        <w:pBdr>
          <w:bottom w:val="single" w:sz="12" w:space="1" w:color="auto"/>
        </w:pBdr>
        <w:ind w:left="1440" w:firstLine="720"/>
        <w:rPr>
          <w:b/>
        </w:rPr>
      </w:pPr>
      <w:r w:rsidRPr="00FB6D2B">
        <w:rPr>
          <w:b/>
        </w:rPr>
        <w:t>EXECUTIVE SESSION</w:t>
      </w:r>
    </w:p>
    <w:p w14:paraId="5CB5FB93" w14:textId="12E22017" w:rsidR="001E043A" w:rsidRDefault="00F97576" w:rsidP="008A4CC5">
      <w:pPr>
        <w:rPr>
          <w:rFonts w:ascii="Calibri" w:hAnsi="Calibri"/>
        </w:rPr>
      </w:pPr>
      <w:r w:rsidRPr="00F97576">
        <w:rPr>
          <w:rFonts w:ascii="Calibri" w:hAnsi="Calibri"/>
        </w:rPr>
        <w:t>ORS 192.660(2)(a): To consider the employment of a public officer, employee, staff member or individual agent.</w:t>
      </w:r>
    </w:p>
    <w:p w14:paraId="07F5BD25" w14:textId="77777777" w:rsidR="00F97576" w:rsidRPr="00FB6D2B" w:rsidRDefault="00F97576" w:rsidP="008A4CC5">
      <w:pPr>
        <w:rPr>
          <w:b/>
        </w:rPr>
      </w:pPr>
    </w:p>
    <w:p w14:paraId="4019D6D4" w14:textId="2F6BFC2C" w:rsidR="008A4CC5" w:rsidRPr="00FB6D2B" w:rsidRDefault="008A4CC5" w:rsidP="008A4CC5">
      <w:pPr>
        <w:rPr>
          <w:b/>
        </w:rPr>
      </w:pPr>
      <w:r w:rsidRPr="00FB6D2B">
        <w:rPr>
          <w:b/>
        </w:rPr>
        <w:t xml:space="preserve">Pursuant to ORS 192.660(4), representatives of the news media are specifically directed not to report on any of the deliberations during the executive session, except to state the general subject of the session as previously announced. </w:t>
      </w:r>
    </w:p>
    <w:p w14:paraId="3A536625" w14:textId="77777777" w:rsidR="008A4CC5" w:rsidRPr="00FB6D2B" w:rsidRDefault="008A4CC5" w:rsidP="008A4CC5"/>
    <w:p w14:paraId="19E96533" w14:textId="77777777" w:rsidR="008A4CC5" w:rsidRPr="00C953FE" w:rsidRDefault="008A4CC5" w:rsidP="008A4CC5">
      <w:pPr>
        <w:pStyle w:val="ListParagraph"/>
        <w:ind w:left="1080"/>
        <w:rPr>
          <w:sz w:val="22"/>
          <w:szCs w:val="22"/>
        </w:rPr>
      </w:pPr>
    </w:p>
    <w:sectPr w:rsidR="008A4CC5" w:rsidRPr="00C953FE" w:rsidSect="00D34B80">
      <w:headerReference w:type="even" r:id="rId8"/>
      <w:headerReference w:type="default" r:id="rId9"/>
      <w:footerReference w:type="even" r:id="rId10"/>
      <w:footerReference w:type="default" r:id="rId11"/>
      <w:headerReference w:type="first" r:id="rId12"/>
      <w:footerReference w:type="first" r:id="rId13"/>
      <w:pgSz w:w="12240" w:h="15840"/>
      <w:pgMar w:top="634" w:right="1800" w:bottom="677"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1B31A" w14:textId="77777777" w:rsidR="00C07468" w:rsidRDefault="00C07468" w:rsidP="00B84EB4">
      <w:r>
        <w:separator/>
      </w:r>
    </w:p>
  </w:endnote>
  <w:endnote w:type="continuationSeparator" w:id="0">
    <w:p w14:paraId="2FFF7A65" w14:textId="77777777" w:rsidR="00C07468" w:rsidRDefault="00C07468" w:rsidP="00B8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61A47" w14:textId="77777777" w:rsidR="002E48D9" w:rsidRDefault="002E4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1E738" w14:textId="77777777" w:rsidR="00B84EB4" w:rsidRDefault="00B84EB4" w:rsidP="00B84EB4">
    <w:pPr>
      <w:pStyle w:val="Footer"/>
      <w:jc w:val="center"/>
      <w:rPr>
        <w:rFonts w:ascii="Calibri" w:hAnsi="Calibri"/>
      </w:rPr>
    </w:pPr>
    <w:r>
      <w:rPr>
        <w:rFonts w:ascii="Calibri" w:hAnsi="Calibri"/>
      </w:rPr>
      <w:t>“Dedicated to caring for South Lincoln Communities”</w:t>
    </w:r>
  </w:p>
  <w:p w14:paraId="40500897" w14:textId="77777777" w:rsidR="00B84EB4" w:rsidRPr="00B84EB4" w:rsidRDefault="00830A70" w:rsidP="00B84EB4">
    <w:pPr>
      <w:pStyle w:val="Footer"/>
      <w:jc w:val="center"/>
      <w:rPr>
        <w:rFonts w:ascii="Calibri" w:hAnsi="Calibri"/>
      </w:rPr>
    </w:pPr>
    <w:r>
      <w:rPr>
        <w:rFonts w:ascii="Calibri" w:hAnsi="Calibri"/>
      </w:rPr>
      <w:t>www.centralcoastfire.net</w:t>
    </w:r>
  </w:p>
  <w:p w14:paraId="59665A00" w14:textId="77777777" w:rsidR="00B84EB4" w:rsidRDefault="00B84E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EE937" w14:textId="77777777" w:rsidR="002E48D9" w:rsidRDefault="002E4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A3386" w14:textId="77777777" w:rsidR="00C07468" w:rsidRDefault="00C07468" w:rsidP="00B84EB4">
      <w:r>
        <w:separator/>
      </w:r>
    </w:p>
  </w:footnote>
  <w:footnote w:type="continuationSeparator" w:id="0">
    <w:p w14:paraId="0AD51024" w14:textId="77777777" w:rsidR="00C07468" w:rsidRDefault="00C07468" w:rsidP="00B84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4663C" w14:textId="77777777" w:rsidR="002E48D9" w:rsidRDefault="002E4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CA7D1" w14:textId="77777777" w:rsidR="002E48D9" w:rsidRDefault="002E4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B7951" w14:textId="77777777" w:rsidR="002E48D9" w:rsidRDefault="002E4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837DB"/>
    <w:multiLevelType w:val="hybridMultilevel"/>
    <w:tmpl w:val="29B67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B7BD4"/>
    <w:multiLevelType w:val="hybridMultilevel"/>
    <w:tmpl w:val="6428A9C2"/>
    <w:lvl w:ilvl="0" w:tplc="8E96BA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B40005"/>
    <w:multiLevelType w:val="hybridMultilevel"/>
    <w:tmpl w:val="FC247CA0"/>
    <w:lvl w:ilvl="0" w:tplc="D27680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C71FC4"/>
    <w:multiLevelType w:val="hybridMultilevel"/>
    <w:tmpl w:val="283CE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E05779"/>
    <w:multiLevelType w:val="hybridMultilevel"/>
    <w:tmpl w:val="8042DDFE"/>
    <w:lvl w:ilvl="0" w:tplc="981002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166B7E"/>
    <w:multiLevelType w:val="hybridMultilevel"/>
    <w:tmpl w:val="3C8A078A"/>
    <w:lvl w:ilvl="0" w:tplc="D00CF5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415E85"/>
    <w:multiLevelType w:val="hybridMultilevel"/>
    <w:tmpl w:val="599E5FA2"/>
    <w:lvl w:ilvl="0" w:tplc="598477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9C34A6"/>
    <w:multiLevelType w:val="hybridMultilevel"/>
    <w:tmpl w:val="F790D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4E22D9"/>
    <w:multiLevelType w:val="hybridMultilevel"/>
    <w:tmpl w:val="BA3E5842"/>
    <w:lvl w:ilvl="0" w:tplc="5D7CCD9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47CFF"/>
    <w:multiLevelType w:val="hybridMultilevel"/>
    <w:tmpl w:val="793EA3AA"/>
    <w:lvl w:ilvl="0" w:tplc="179653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134310"/>
    <w:multiLevelType w:val="hybridMultilevel"/>
    <w:tmpl w:val="A030D2A8"/>
    <w:lvl w:ilvl="0" w:tplc="D53290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7249B7"/>
    <w:multiLevelType w:val="hybridMultilevel"/>
    <w:tmpl w:val="7CFC4CCE"/>
    <w:lvl w:ilvl="0" w:tplc="F5B487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992587"/>
    <w:multiLevelType w:val="hybridMultilevel"/>
    <w:tmpl w:val="CB528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93B61"/>
    <w:multiLevelType w:val="hybridMultilevel"/>
    <w:tmpl w:val="32461958"/>
    <w:lvl w:ilvl="0" w:tplc="C4AEE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D4665"/>
    <w:multiLevelType w:val="hybridMultilevel"/>
    <w:tmpl w:val="DF6822BA"/>
    <w:lvl w:ilvl="0" w:tplc="E0628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B631D5"/>
    <w:multiLevelType w:val="hybridMultilevel"/>
    <w:tmpl w:val="09BA86DC"/>
    <w:lvl w:ilvl="0" w:tplc="10ACDEEE">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CB578D"/>
    <w:multiLevelType w:val="hybridMultilevel"/>
    <w:tmpl w:val="6EC85BD6"/>
    <w:lvl w:ilvl="0" w:tplc="598477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416314"/>
    <w:multiLevelType w:val="hybridMultilevel"/>
    <w:tmpl w:val="A4AC0A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394AE8"/>
    <w:multiLevelType w:val="hybridMultilevel"/>
    <w:tmpl w:val="6E424D0A"/>
    <w:lvl w:ilvl="0" w:tplc="CD027F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93C5324"/>
    <w:multiLevelType w:val="hybridMultilevel"/>
    <w:tmpl w:val="F628DF48"/>
    <w:lvl w:ilvl="0" w:tplc="4DA04232">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B967EF6"/>
    <w:multiLevelType w:val="hybridMultilevel"/>
    <w:tmpl w:val="61BE2EF2"/>
    <w:lvl w:ilvl="0" w:tplc="473E68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BEB46C2"/>
    <w:multiLevelType w:val="hybridMultilevel"/>
    <w:tmpl w:val="C7D0195A"/>
    <w:lvl w:ilvl="0" w:tplc="A81CD4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2"/>
  </w:num>
  <w:num w:numId="3">
    <w:abstractNumId w:val="17"/>
  </w:num>
  <w:num w:numId="4">
    <w:abstractNumId w:val="13"/>
  </w:num>
  <w:num w:numId="5">
    <w:abstractNumId w:val="14"/>
  </w:num>
  <w:num w:numId="6">
    <w:abstractNumId w:val="10"/>
  </w:num>
  <w:num w:numId="7">
    <w:abstractNumId w:val="2"/>
  </w:num>
  <w:num w:numId="8">
    <w:abstractNumId w:val="0"/>
  </w:num>
  <w:num w:numId="9">
    <w:abstractNumId w:val="18"/>
  </w:num>
  <w:num w:numId="10">
    <w:abstractNumId w:val="1"/>
  </w:num>
  <w:num w:numId="11">
    <w:abstractNumId w:val="4"/>
  </w:num>
  <w:num w:numId="12">
    <w:abstractNumId w:val="5"/>
  </w:num>
  <w:num w:numId="13">
    <w:abstractNumId w:val="21"/>
  </w:num>
  <w:num w:numId="14">
    <w:abstractNumId w:val="20"/>
  </w:num>
  <w:num w:numId="15">
    <w:abstractNumId w:val="11"/>
  </w:num>
  <w:num w:numId="16">
    <w:abstractNumId w:val="8"/>
  </w:num>
  <w:num w:numId="17">
    <w:abstractNumId w:val="19"/>
  </w:num>
  <w:num w:numId="18">
    <w:abstractNumId w:val="15"/>
  </w:num>
  <w:num w:numId="19">
    <w:abstractNumId w:val="9"/>
  </w:num>
  <w:num w:numId="20">
    <w:abstractNumId w:val="16"/>
  </w:num>
  <w:num w:numId="21">
    <w:abstractNumId w:val="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94"/>
    <w:rsid w:val="0000763A"/>
    <w:rsid w:val="00013BA7"/>
    <w:rsid w:val="00017D39"/>
    <w:rsid w:val="000220DB"/>
    <w:rsid w:val="00024CF6"/>
    <w:rsid w:val="0004579F"/>
    <w:rsid w:val="00053A1C"/>
    <w:rsid w:val="000604EE"/>
    <w:rsid w:val="0006352C"/>
    <w:rsid w:val="000638F3"/>
    <w:rsid w:val="000672E3"/>
    <w:rsid w:val="00080E99"/>
    <w:rsid w:val="00085F55"/>
    <w:rsid w:val="00092BE0"/>
    <w:rsid w:val="00093666"/>
    <w:rsid w:val="00094C81"/>
    <w:rsid w:val="000E0887"/>
    <w:rsid w:val="000E0CC4"/>
    <w:rsid w:val="00106F58"/>
    <w:rsid w:val="00107495"/>
    <w:rsid w:val="001173B4"/>
    <w:rsid w:val="00137E31"/>
    <w:rsid w:val="0014712F"/>
    <w:rsid w:val="001553D2"/>
    <w:rsid w:val="00160376"/>
    <w:rsid w:val="00181320"/>
    <w:rsid w:val="00184B3E"/>
    <w:rsid w:val="00191554"/>
    <w:rsid w:val="001A0BBD"/>
    <w:rsid w:val="001A224B"/>
    <w:rsid w:val="001A54D4"/>
    <w:rsid w:val="001C26CA"/>
    <w:rsid w:val="001C45B2"/>
    <w:rsid w:val="001D51E5"/>
    <w:rsid w:val="001E01EB"/>
    <w:rsid w:val="001E043A"/>
    <w:rsid w:val="001E7F4A"/>
    <w:rsid w:val="002160ED"/>
    <w:rsid w:val="0021775E"/>
    <w:rsid w:val="002177B9"/>
    <w:rsid w:val="002218BB"/>
    <w:rsid w:val="002253CC"/>
    <w:rsid w:val="00274302"/>
    <w:rsid w:val="00275899"/>
    <w:rsid w:val="002811D7"/>
    <w:rsid w:val="00293823"/>
    <w:rsid w:val="00293D2B"/>
    <w:rsid w:val="002E48D9"/>
    <w:rsid w:val="0030201A"/>
    <w:rsid w:val="003049F6"/>
    <w:rsid w:val="0031288C"/>
    <w:rsid w:val="003373AA"/>
    <w:rsid w:val="003421F8"/>
    <w:rsid w:val="00372C56"/>
    <w:rsid w:val="00381140"/>
    <w:rsid w:val="00386ECE"/>
    <w:rsid w:val="00395F19"/>
    <w:rsid w:val="003A5294"/>
    <w:rsid w:val="003B15B3"/>
    <w:rsid w:val="003C6386"/>
    <w:rsid w:val="003D6E35"/>
    <w:rsid w:val="003E04BE"/>
    <w:rsid w:val="003E7453"/>
    <w:rsid w:val="003E7C7A"/>
    <w:rsid w:val="00407918"/>
    <w:rsid w:val="004150D4"/>
    <w:rsid w:val="00416A8D"/>
    <w:rsid w:val="004224D1"/>
    <w:rsid w:val="00425077"/>
    <w:rsid w:val="00456A00"/>
    <w:rsid w:val="00473896"/>
    <w:rsid w:val="004741BE"/>
    <w:rsid w:val="00480230"/>
    <w:rsid w:val="00480E29"/>
    <w:rsid w:val="00486816"/>
    <w:rsid w:val="00492897"/>
    <w:rsid w:val="004968D2"/>
    <w:rsid w:val="004A689B"/>
    <w:rsid w:val="004B2018"/>
    <w:rsid w:val="004B7C8A"/>
    <w:rsid w:val="004C0E7E"/>
    <w:rsid w:val="004C2747"/>
    <w:rsid w:val="004C60C9"/>
    <w:rsid w:val="004D6CD2"/>
    <w:rsid w:val="004E4152"/>
    <w:rsid w:val="004F24CD"/>
    <w:rsid w:val="004F41E1"/>
    <w:rsid w:val="005002FD"/>
    <w:rsid w:val="00500AC8"/>
    <w:rsid w:val="00506CD0"/>
    <w:rsid w:val="005205FB"/>
    <w:rsid w:val="005276AC"/>
    <w:rsid w:val="00531425"/>
    <w:rsid w:val="005356B9"/>
    <w:rsid w:val="005478D1"/>
    <w:rsid w:val="005819F0"/>
    <w:rsid w:val="00581BD2"/>
    <w:rsid w:val="005B2949"/>
    <w:rsid w:val="005B3BE5"/>
    <w:rsid w:val="005C68B9"/>
    <w:rsid w:val="005D2E85"/>
    <w:rsid w:val="005E6E01"/>
    <w:rsid w:val="00604B1A"/>
    <w:rsid w:val="00610D10"/>
    <w:rsid w:val="00610DED"/>
    <w:rsid w:val="00621188"/>
    <w:rsid w:val="00624D95"/>
    <w:rsid w:val="00640F80"/>
    <w:rsid w:val="0065373A"/>
    <w:rsid w:val="00657F68"/>
    <w:rsid w:val="00692692"/>
    <w:rsid w:val="00697B04"/>
    <w:rsid w:val="006A2D6F"/>
    <w:rsid w:val="006C0A4A"/>
    <w:rsid w:val="006C193C"/>
    <w:rsid w:val="006C6FFF"/>
    <w:rsid w:val="006D0F19"/>
    <w:rsid w:val="006D1D15"/>
    <w:rsid w:val="006F7C9E"/>
    <w:rsid w:val="007051B3"/>
    <w:rsid w:val="007077C7"/>
    <w:rsid w:val="00710655"/>
    <w:rsid w:val="0071214E"/>
    <w:rsid w:val="00721CF1"/>
    <w:rsid w:val="007239EF"/>
    <w:rsid w:val="00723BD1"/>
    <w:rsid w:val="00735037"/>
    <w:rsid w:val="00740DEB"/>
    <w:rsid w:val="00745292"/>
    <w:rsid w:val="00760BA9"/>
    <w:rsid w:val="00773E57"/>
    <w:rsid w:val="007A1000"/>
    <w:rsid w:val="007A7C27"/>
    <w:rsid w:val="007B50C2"/>
    <w:rsid w:val="007B71D2"/>
    <w:rsid w:val="007B782A"/>
    <w:rsid w:val="007C0B66"/>
    <w:rsid w:val="007C2A99"/>
    <w:rsid w:val="007D2D09"/>
    <w:rsid w:val="007E0EB4"/>
    <w:rsid w:val="007E6D92"/>
    <w:rsid w:val="007F4D0F"/>
    <w:rsid w:val="0081448B"/>
    <w:rsid w:val="0081551F"/>
    <w:rsid w:val="008242A0"/>
    <w:rsid w:val="00830A70"/>
    <w:rsid w:val="0083192B"/>
    <w:rsid w:val="00836019"/>
    <w:rsid w:val="00836B6D"/>
    <w:rsid w:val="0083794D"/>
    <w:rsid w:val="00865455"/>
    <w:rsid w:val="00877640"/>
    <w:rsid w:val="008A4CC5"/>
    <w:rsid w:val="008B1B0F"/>
    <w:rsid w:val="008F266B"/>
    <w:rsid w:val="009010FD"/>
    <w:rsid w:val="009022D6"/>
    <w:rsid w:val="00923F08"/>
    <w:rsid w:val="00932C74"/>
    <w:rsid w:val="0093616B"/>
    <w:rsid w:val="00941B56"/>
    <w:rsid w:val="00944B75"/>
    <w:rsid w:val="00945A86"/>
    <w:rsid w:val="00952404"/>
    <w:rsid w:val="00955824"/>
    <w:rsid w:val="009734EA"/>
    <w:rsid w:val="00982835"/>
    <w:rsid w:val="009905E4"/>
    <w:rsid w:val="009B11EA"/>
    <w:rsid w:val="009B2CC9"/>
    <w:rsid w:val="009B44E0"/>
    <w:rsid w:val="009F1FAC"/>
    <w:rsid w:val="009F2BE3"/>
    <w:rsid w:val="009F5157"/>
    <w:rsid w:val="00A02981"/>
    <w:rsid w:val="00A11669"/>
    <w:rsid w:val="00A257AF"/>
    <w:rsid w:val="00A44B43"/>
    <w:rsid w:val="00A50F03"/>
    <w:rsid w:val="00A64525"/>
    <w:rsid w:val="00A8064E"/>
    <w:rsid w:val="00A949EA"/>
    <w:rsid w:val="00AA0641"/>
    <w:rsid w:val="00AA21AE"/>
    <w:rsid w:val="00AA42E0"/>
    <w:rsid w:val="00AB3BDC"/>
    <w:rsid w:val="00AC2E04"/>
    <w:rsid w:val="00AC7C91"/>
    <w:rsid w:val="00AD579D"/>
    <w:rsid w:val="00AD5B2B"/>
    <w:rsid w:val="00AD6F4C"/>
    <w:rsid w:val="00AE3324"/>
    <w:rsid w:val="00AF39F7"/>
    <w:rsid w:val="00B3457A"/>
    <w:rsid w:val="00B4114E"/>
    <w:rsid w:val="00B42AC6"/>
    <w:rsid w:val="00B66125"/>
    <w:rsid w:val="00B6714C"/>
    <w:rsid w:val="00B71E09"/>
    <w:rsid w:val="00B84EB4"/>
    <w:rsid w:val="00B8591D"/>
    <w:rsid w:val="00B92BAE"/>
    <w:rsid w:val="00BB40B5"/>
    <w:rsid w:val="00BC015A"/>
    <w:rsid w:val="00BE3113"/>
    <w:rsid w:val="00C07468"/>
    <w:rsid w:val="00C10B6C"/>
    <w:rsid w:val="00C159D8"/>
    <w:rsid w:val="00C2762B"/>
    <w:rsid w:val="00C45BC1"/>
    <w:rsid w:val="00C578A2"/>
    <w:rsid w:val="00C602B9"/>
    <w:rsid w:val="00C63472"/>
    <w:rsid w:val="00C76925"/>
    <w:rsid w:val="00C953FE"/>
    <w:rsid w:val="00CA6D06"/>
    <w:rsid w:val="00CD16A3"/>
    <w:rsid w:val="00CD3294"/>
    <w:rsid w:val="00CD3BD3"/>
    <w:rsid w:val="00CD4C2F"/>
    <w:rsid w:val="00CD5627"/>
    <w:rsid w:val="00CD5DD4"/>
    <w:rsid w:val="00CD7966"/>
    <w:rsid w:val="00CE067A"/>
    <w:rsid w:val="00CF27A5"/>
    <w:rsid w:val="00CF5913"/>
    <w:rsid w:val="00CF7F19"/>
    <w:rsid w:val="00D26415"/>
    <w:rsid w:val="00D34B80"/>
    <w:rsid w:val="00D370F5"/>
    <w:rsid w:val="00D4168D"/>
    <w:rsid w:val="00D55788"/>
    <w:rsid w:val="00D6042E"/>
    <w:rsid w:val="00D73215"/>
    <w:rsid w:val="00D75BE8"/>
    <w:rsid w:val="00D75C88"/>
    <w:rsid w:val="00D75F8A"/>
    <w:rsid w:val="00D771F8"/>
    <w:rsid w:val="00D87C37"/>
    <w:rsid w:val="00D90466"/>
    <w:rsid w:val="00D947C4"/>
    <w:rsid w:val="00D96925"/>
    <w:rsid w:val="00DA2D1C"/>
    <w:rsid w:val="00DB180F"/>
    <w:rsid w:val="00DC2B97"/>
    <w:rsid w:val="00DC352C"/>
    <w:rsid w:val="00DC3D0C"/>
    <w:rsid w:val="00DC51D3"/>
    <w:rsid w:val="00DD194C"/>
    <w:rsid w:val="00DE1EAD"/>
    <w:rsid w:val="00DE378B"/>
    <w:rsid w:val="00DF17CB"/>
    <w:rsid w:val="00E03771"/>
    <w:rsid w:val="00E17B75"/>
    <w:rsid w:val="00E318B0"/>
    <w:rsid w:val="00E34957"/>
    <w:rsid w:val="00E362BD"/>
    <w:rsid w:val="00E43AD5"/>
    <w:rsid w:val="00E5474D"/>
    <w:rsid w:val="00E6232C"/>
    <w:rsid w:val="00E7107E"/>
    <w:rsid w:val="00E71892"/>
    <w:rsid w:val="00EC16AF"/>
    <w:rsid w:val="00EE138B"/>
    <w:rsid w:val="00F01195"/>
    <w:rsid w:val="00F110EE"/>
    <w:rsid w:val="00F13DC3"/>
    <w:rsid w:val="00F15D7A"/>
    <w:rsid w:val="00F172D8"/>
    <w:rsid w:val="00F17BEF"/>
    <w:rsid w:val="00F25D65"/>
    <w:rsid w:val="00F30559"/>
    <w:rsid w:val="00F365FF"/>
    <w:rsid w:val="00F40F40"/>
    <w:rsid w:val="00F656FA"/>
    <w:rsid w:val="00F75E41"/>
    <w:rsid w:val="00F77060"/>
    <w:rsid w:val="00F97576"/>
    <w:rsid w:val="00FA201D"/>
    <w:rsid w:val="00FB4F45"/>
    <w:rsid w:val="00FB6D2B"/>
    <w:rsid w:val="00FC4FE4"/>
    <w:rsid w:val="00FF21EF"/>
    <w:rsid w:val="00FF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EE5D2"/>
  <w15:docId w15:val="{278BB0A5-4DC4-4802-AB66-C92FBC37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styleId="BodyText">
    <w:name w:val="Body Text"/>
    <w:basedOn w:val="Normal"/>
    <w:pPr>
      <w:spacing w:after="120"/>
    </w:pPr>
  </w:style>
  <w:style w:type="paragraph" w:styleId="Header">
    <w:name w:val="header"/>
    <w:basedOn w:val="Normal"/>
    <w:link w:val="HeaderChar"/>
    <w:uiPriority w:val="99"/>
    <w:rsid w:val="00B84EB4"/>
    <w:pPr>
      <w:tabs>
        <w:tab w:val="center" w:pos="4680"/>
        <w:tab w:val="right" w:pos="9360"/>
      </w:tabs>
    </w:pPr>
  </w:style>
  <w:style w:type="character" w:customStyle="1" w:styleId="HeaderChar">
    <w:name w:val="Header Char"/>
    <w:basedOn w:val="DefaultParagraphFont"/>
    <w:link w:val="Header"/>
    <w:uiPriority w:val="99"/>
    <w:rsid w:val="00B84EB4"/>
  </w:style>
  <w:style w:type="paragraph" w:styleId="Footer">
    <w:name w:val="footer"/>
    <w:basedOn w:val="Normal"/>
    <w:link w:val="FooterChar"/>
    <w:uiPriority w:val="99"/>
    <w:rsid w:val="00B84EB4"/>
    <w:pPr>
      <w:tabs>
        <w:tab w:val="center" w:pos="4680"/>
        <w:tab w:val="right" w:pos="9360"/>
      </w:tabs>
    </w:pPr>
  </w:style>
  <w:style w:type="character" w:customStyle="1" w:styleId="FooterChar">
    <w:name w:val="Footer Char"/>
    <w:basedOn w:val="DefaultParagraphFont"/>
    <w:link w:val="Footer"/>
    <w:uiPriority w:val="99"/>
    <w:rsid w:val="00B84EB4"/>
  </w:style>
  <w:style w:type="paragraph" w:styleId="NoSpacing">
    <w:name w:val="No Spacing"/>
    <w:link w:val="NoSpacingChar"/>
    <w:uiPriority w:val="1"/>
    <w:qFormat/>
    <w:rsid w:val="00B84EB4"/>
    <w:rPr>
      <w:rFonts w:ascii="Calibri" w:hAnsi="Calibri"/>
      <w:sz w:val="22"/>
      <w:szCs w:val="22"/>
    </w:rPr>
  </w:style>
  <w:style w:type="character" w:customStyle="1" w:styleId="NoSpacingChar">
    <w:name w:val="No Spacing Char"/>
    <w:link w:val="NoSpacing"/>
    <w:uiPriority w:val="1"/>
    <w:rsid w:val="00B84EB4"/>
    <w:rPr>
      <w:rFonts w:ascii="Calibri" w:hAnsi="Calibri"/>
      <w:sz w:val="22"/>
      <w:szCs w:val="22"/>
      <w:lang w:val="en-US" w:eastAsia="en-US" w:bidi="ar-SA"/>
    </w:rPr>
  </w:style>
  <w:style w:type="paragraph" w:styleId="BalloonText">
    <w:name w:val="Balloon Text"/>
    <w:basedOn w:val="Normal"/>
    <w:link w:val="BalloonTextChar"/>
    <w:rsid w:val="00B84EB4"/>
    <w:rPr>
      <w:rFonts w:ascii="Tahoma" w:hAnsi="Tahoma" w:cs="Tahoma"/>
      <w:sz w:val="16"/>
      <w:szCs w:val="16"/>
    </w:rPr>
  </w:style>
  <w:style w:type="character" w:customStyle="1" w:styleId="BalloonTextChar">
    <w:name w:val="Balloon Text Char"/>
    <w:link w:val="BalloonText"/>
    <w:rsid w:val="00B84EB4"/>
    <w:rPr>
      <w:rFonts w:ascii="Tahoma" w:hAnsi="Tahoma" w:cs="Tahoma"/>
      <w:sz w:val="16"/>
      <w:szCs w:val="16"/>
    </w:rPr>
  </w:style>
  <w:style w:type="character" w:styleId="Strong">
    <w:name w:val="Strong"/>
    <w:qFormat/>
    <w:rsid w:val="00D6042E"/>
    <w:rPr>
      <w:b/>
      <w:bCs/>
    </w:rPr>
  </w:style>
  <w:style w:type="paragraph" w:styleId="NormalWeb">
    <w:name w:val="Normal (Web)"/>
    <w:basedOn w:val="Normal"/>
    <w:uiPriority w:val="99"/>
    <w:unhideWhenUsed/>
    <w:rsid w:val="00836019"/>
    <w:pPr>
      <w:spacing w:before="100" w:beforeAutospacing="1" w:after="100" w:afterAutospacing="1"/>
    </w:pPr>
    <w:rPr>
      <w:sz w:val="24"/>
      <w:szCs w:val="24"/>
    </w:rPr>
  </w:style>
  <w:style w:type="character" w:styleId="Hyperlink">
    <w:name w:val="Hyperlink"/>
    <w:uiPriority w:val="99"/>
    <w:unhideWhenUsed/>
    <w:rsid w:val="00836019"/>
    <w:rPr>
      <w:color w:val="0000FF"/>
      <w:u w:val="single"/>
    </w:rPr>
  </w:style>
  <w:style w:type="paragraph" w:styleId="ListParagraph">
    <w:name w:val="List Paragraph"/>
    <w:basedOn w:val="Normal"/>
    <w:uiPriority w:val="34"/>
    <w:qFormat/>
    <w:rsid w:val="00FF7FFD"/>
    <w:pPr>
      <w:ind w:left="720"/>
      <w:contextualSpacing/>
    </w:pPr>
  </w:style>
  <w:style w:type="character" w:styleId="UnresolvedMention">
    <w:name w:val="Unresolved Mention"/>
    <w:basedOn w:val="DefaultParagraphFont"/>
    <w:uiPriority w:val="99"/>
    <w:semiHidden/>
    <w:unhideWhenUsed/>
    <w:rsid w:val="003E7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0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usoreed\Dropbox\MASTER%20DOCUMENTS\cocf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cocfr letterhead</Template>
  <TotalTime>6</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Central Oregon Coast Fire Dist</vt:lpstr>
    </vt:vector>
  </TitlesOfParts>
  <Company>Central Oregon Coast Fire Association</Company>
  <LinksUpToDate>false</LinksUpToDate>
  <CharactersWithSpaces>718</CharactersWithSpaces>
  <SharedDoc>false</SharedDoc>
  <HLinks>
    <vt:vector size="6" baseType="variant">
      <vt:variant>
        <vt:i4>5505088</vt:i4>
      </vt:variant>
      <vt:variant>
        <vt:i4>0</vt:i4>
      </vt:variant>
      <vt:variant>
        <vt:i4>0</vt:i4>
      </vt:variant>
      <vt:variant>
        <vt:i4>5</vt:i4>
      </vt:variant>
      <vt:variant>
        <vt:lpwstr>http://www.centralcoastfire.net/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Oregon Coast Fire Dist</dc:title>
  <dc:creator>marcusoreed</dc:creator>
  <cp:lastModifiedBy>Central Coast Fire &amp; Rescue</cp:lastModifiedBy>
  <cp:revision>2</cp:revision>
  <cp:lastPrinted>2020-07-15T17:46:00Z</cp:lastPrinted>
  <dcterms:created xsi:type="dcterms:W3CDTF">2021-02-22T19:04:00Z</dcterms:created>
  <dcterms:modified xsi:type="dcterms:W3CDTF">2021-02-22T19:04:00Z</dcterms:modified>
</cp:coreProperties>
</file>